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8929">
      <w:pPr>
        <w:widowControl/>
        <w:spacing w:line="450" w:lineRule="atLeast"/>
        <w:rPr>
          <w:rFonts w:ascii="黑体" w:hAnsi="黑体" w:eastAsia="黑体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 w:val="32"/>
          <w:szCs w:val="32"/>
        </w:rPr>
        <w:t>附件：</w:t>
      </w:r>
    </w:p>
    <w:p w14:paraId="18992C5F">
      <w:pPr>
        <w:widowControl/>
        <w:spacing w:line="450" w:lineRule="atLeast"/>
        <w:jc w:val="center"/>
        <w:rPr>
          <w:rFonts w:ascii="方正大标宋简体" w:hAnsi="仿宋" w:eastAsia="方正大标宋简体" w:cs="宋体"/>
          <w:color w:val="333333"/>
          <w:spacing w:val="8"/>
          <w:kern w:val="0"/>
          <w:sz w:val="36"/>
          <w:szCs w:val="36"/>
        </w:rPr>
      </w:pPr>
      <w:r>
        <w:rPr>
          <w:rFonts w:ascii="Calibri" w:hAnsi="Calibri" w:eastAsia="宋体" w:cs="Times New Roman"/>
        </w:rPr>
        <w:fldChar w:fldCharType="begin"/>
      </w:r>
      <w:r>
        <w:rPr>
          <w:rFonts w:ascii="Calibri" w:hAnsi="Calibri" w:eastAsia="宋体" w:cs="Times New Roman"/>
        </w:rPr>
        <w:instrText xml:space="preserve">HYPERLINK "http://www.ic-ceca.org.cn/u/cms/www/201705/20170104094158_54684.docx"</w:instrText>
      </w:r>
      <w:r>
        <w:rPr>
          <w:rFonts w:ascii="Calibri" w:hAnsi="Calibri" w:eastAsia="宋体" w:cs="Times New Roman"/>
        </w:rPr>
        <w:fldChar w:fldCharType="separate"/>
      </w:r>
      <w:r>
        <w:rPr>
          <w:rFonts w:hint="eastAsia" w:ascii="方正大标宋简体" w:hAnsi="仿宋" w:eastAsia="方正大标宋简体" w:cs="宋体"/>
          <w:color w:val="333333"/>
          <w:spacing w:val="8"/>
          <w:kern w:val="0"/>
          <w:sz w:val="36"/>
          <w:szCs w:val="36"/>
        </w:rPr>
        <w:t>标准立项反馈意见表</w:t>
      </w:r>
      <w:r>
        <w:rPr>
          <w:rFonts w:ascii="Calibri" w:hAnsi="Calibri" w:eastAsia="宋体" w:cs="Times New Roman"/>
        </w:rPr>
        <w:fldChar w:fldCharType="end"/>
      </w:r>
    </w:p>
    <w:p w14:paraId="086FF57C">
      <w:pPr>
        <w:widowControl/>
        <w:spacing w:line="450" w:lineRule="atLeast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tbl>
      <w:tblPr>
        <w:tblStyle w:val="2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742"/>
        <w:gridCol w:w="1699"/>
        <w:gridCol w:w="1986"/>
      </w:tblGrid>
      <w:tr w14:paraId="502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50603B49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标准名称</w:t>
            </w:r>
          </w:p>
        </w:tc>
        <w:tc>
          <w:tcPr>
            <w:tcW w:w="6427" w:type="dxa"/>
            <w:gridSpan w:val="3"/>
            <w:noWrap w:val="0"/>
            <w:vAlign w:val="top"/>
          </w:tcPr>
          <w:p w14:paraId="1BA42A86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《既有住宅室内局部改造技术标准》</w:t>
            </w:r>
          </w:p>
        </w:tc>
      </w:tr>
      <w:tr w14:paraId="5245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4FEE7217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意见提出单位</w:t>
            </w:r>
          </w:p>
        </w:tc>
        <w:tc>
          <w:tcPr>
            <w:tcW w:w="2742" w:type="dxa"/>
            <w:noWrap w:val="0"/>
            <w:vAlign w:val="top"/>
          </w:tcPr>
          <w:p w14:paraId="68FE70DD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noWrap w:val="0"/>
            <w:vAlign w:val="top"/>
          </w:tcPr>
          <w:p w14:paraId="072D4DF7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1986" w:type="dxa"/>
            <w:noWrap w:val="0"/>
            <w:vAlign w:val="top"/>
          </w:tcPr>
          <w:p w14:paraId="39699818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14:paraId="36B6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79390DC8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意见类型</w:t>
            </w:r>
          </w:p>
        </w:tc>
        <w:tc>
          <w:tcPr>
            <w:tcW w:w="2742" w:type="dxa"/>
            <w:noWrap w:val="0"/>
            <w:vAlign w:val="top"/>
          </w:tcPr>
          <w:p w14:paraId="69316E8A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99" w:type="dxa"/>
            <w:noWrap w:val="0"/>
            <w:vAlign w:val="top"/>
          </w:tcPr>
          <w:p w14:paraId="460A49BF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86" w:type="dxa"/>
            <w:noWrap w:val="0"/>
            <w:vAlign w:val="top"/>
          </w:tcPr>
          <w:p w14:paraId="7D74E310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14:paraId="24E5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2" w:hRule="atLeast"/>
        </w:trPr>
        <w:tc>
          <w:tcPr>
            <w:tcW w:w="2362" w:type="dxa"/>
            <w:noWrap w:val="0"/>
            <w:vAlign w:val="center"/>
          </w:tcPr>
          <w:p w14:paraId="5A57BB12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主要意见</w:t>
            </w:r>
          </w:p>
        </w:tc>
        <w:tc>
          <w:tcPr>
            <w:tcW w:w="6427" w:type="dxa"/>
            <w:gridSpan w:val="3"/>
            <w:noWrap w:val="0"/>
            <w:vAlign w:val="top"/>
          </w:tcPr>
          <w:p w14:paraId="71B2206B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 w14:paraId="72AD07DF">
      <w:pPr>
        <w:widowControl/>
        <w:snapToGrid w:val="0"/>
        <w:rPr>
          <w:rFonts w:ascii="仿宋" w:hAnsi="仿宋" w:eastAsia="仿宋" w:cs="宋体"/>
          <w:color w:val="333333"/>
          <w:spacing w:val="8"/>
          <w:kern w:val="0"/>
          <w:sz w:val="10"/>
          <w:szCs w:val="10"/>
        </w:rPr>
      </w:pPr>
    </w:p>
    <w:p w14:paraId="6DB13C32">
      <w:pPr>
        <w:widowControl/>
        <w:snapToGrid w:val="0"/>
        <w:rPr>
          <w:rFonts w:ascii="仿宋" w:hAnsi="仿宋" w:eastAsia="仿宋" w:cs="宋体"/>
          <w:b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spacing w:val="8"/>
          <w:kern w:val="0"/>
          <w:sz w:val="28"/>
          <w:szCs w:val="28"/>
        </w:rPr>
        <w:t>备注:</w:t>
      </w:r>
    </w:p>
    <w:p w14:paraId="6FDE043E">
      <w:pPr>
        <w:widowControl/>
        <w:snapToGrid w:val="0"/>
        <w:ind w:firstLine="592" w:firstLineChars="2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1、意见类型包括：产业政策问题；技术先进性、可行性和适用性等问题；已有国家或行业标准；已有标准计划；项目之间重复或冲突；其他问题。</w:t>
      </w:r>
    </w:p>
    <w:p w14:paraId="136ED913">
      <w:pPr>
        <w:widowControl/>
        <w:snapToGrid w:val="0"/>
        <w:ind w:firstLine="592" w:firstLineChars="2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、以单位名义反映情况的，请提供单位真实名称并加盖公章、联系人、联系方式；以个人名义反映情况的，请提供真实姓名、联系方式。</w:t>
      </w:r>
    </w:p>
    <w:p w14:paraId="49FD3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32A45"/>
    <w:rsid w:val="3A932A45"/>
    <w:rsid w:val="6EE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2026-05-13T06:15:00Z</dcterms:created>
  <dc:creator>陈pc</dc:creator>
  <cp:lastModifiedBy>陈pc</cp:lastModifiedBy>
  <dcterms:modified xsi:type="dcterms:W3CDTF">2026-05-20T06:29:12Z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302B8B7DD2C7466FB9F5C50B851B960B_11</vt:lpwstr>
  </property>
  <property fmtid="{D5CDD505-2E9C-101B-9397-08002B2CF9AE}" pid="4" name="KSOTemplateDocerSaveRecord">
    <vt:lpwstr>eyJoZGlkIjoiZGIxOTIwMDNkY2JmZTM4NmI2OTlmOGFiZGJiMWMyMDAiLCJ1c2VySWQiOiIxMTQ4MDQyMzA0In0=</vt:lpwstr>
  </property>
</Properties>
</file>